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C0A" w:rsidRDefault="00E90C0A" w:rsidP="00E90C0A">
      <w:pPr>
        <w:spacing w:after="0"/>
      </w:pPr>
    </w:p>
    <w:p w:rsidR="00E90C0A" w:rsidRDefault="00E90C0A" w:rsidP="00E90C0A">
      <w:pPr>
        <w:spacing w:after="0"/>
      </w:pPr>
      <w:r>
        <w:t xml:space="preserve">NAZIV DEJAVNOSTI: </w:t>
      </w:r>
      <w:r>
        <w:t xml:space="preserve">izbirni predmet </w:t>
      </w:r>
      <w:r w:rsidR="000F2FC5" w:rsidRPr="000F2FC5">
        <w:rPr>
          <w:b/>
        </w:rPr>
        <w:t>NOGOMET</w:t>
      </w:r>
    </w:p>
    <w:p w:rsidR="00E90C0A" w:rsidRDefault="00E90C0A" w:rsidP="00E90C0A">
      <w:pPr>
        <w:spacing w:after="0"/>
      </w:pPr>
      <w:r>
        <w:t xml:space="preserve"> </w:t>
      </w:r>
    </w:p>
    <w:p w:rsidR="00E90C0A" w:rsidRDefault="00E90C0A" w:rsidP="00E90C0A">
      <w:pPr>
        <w:spacing w:after="0"/>
      </w:pPr>
    </w:p>
    <w:p w:rsidR="00E90C0A" w:rsidRDefault="00E90C0A" w:rsidP="00E90C0A">
      <w:pPr>
        <w:spacing w:after="0"/>
      </w:pPr>
      <w:r>
        <w:t xml:space="preserve">Število ur tedensko: </w:t>
      </w:r>
      <w:r w:rsidRPr="00E90C0A">
        <w:rPr>
          <w:b/>
        </w:rPr>
        <w:t>35 ur</w:t>
      </w:r>
    </w:p>
    <w:p w:rsidR="00E90C0A" w:rsidRDefault="00E90C0A" w:rsidP="00E90C0A">
      <w:pPr>
        <w:spacing w:after="0"/>
      </w:pPr>
    </w:p>
    <w:p w:rsidR="00E90C0A" w:rsidRDefault="00E90C0A" w:rsidP="00E90C0A">
      <w:pPr>
        <w:spacing w:after="0"/>
      </w:pPr>
      <w:r>
        <w:t>Izvajalec:</w:t>
      </w:r>
      <w:r>
        <w:t xml:space="preserve"> </w:t>
      </w:r>
      <w:r w:rsidRPr="00E90C0A">
        <w:rPr>
          <w:b/>
        </w:rPr>
        <w:t>DANILO LISEC</w:t>
      </w:r>
      <w:r>
        <w:t xml:space="preserve"> </w:t>
      </w:r>
    </w:p>
    <w:p w:rsidR="00E90C0A" w:rsidRDefault="00E90C0A" w:rsidP="00E90C0A">
      <w:pPr>
        <w:spacing w:after="0"/>
      </w:pPr>
    </w:p>
    <w:p w:rsidR="00E90C0A" w:rsidRDefault="00E90C0A" w:rsidP="00E90C0A">
      <w:pPr>
        <w:spacing w:after="0"/>
      </w:pPr>
      <w:r>
        <w:t>Razred:</w:t>
      </w:r>
      <w:r>
        <w:t xml:space="preserve"> </w:t>
      </w:r>
      <w:r w:rsidR="000F2FC5" w:rsidRPr="000F2FC5">
        <w:rPr>
          <w:b/>
        </w:rPr>
        <w:t>7</w:t>
      </w:r>
      <w:r w:rsidRPr="000F2FC5">
        <w:rPr>
          <w:b/>
        </w:rPr>
        <w:t>.</w:t>
      </w:r>
      <w:r w:rsidR="000F2FC5" w:rsidRPr="000F2FC5">
        <w:rPr>
          <w:b/>
        </w:rPr>
        <w:t xml:space="preserve"> </w:t>
      </w:r>
      <w:r w:rsidRPr="000F2FC5">
        <w:rPr>
          <w:b/>
        </w:rPr>
        <w:t>razred</w:t>
      </w:r>
      <w:r>
        <w:t xml:space="preserve"> </w:t>
      </w:r>
    </w:p>
    <w:p w:rsidR="00E90C0A" w:rsidRDefault="00E90C0A" w:rsidP="00E90C0A">
      <w:pPr>
        <w:spacing w:after="0"/>
      </w:pPr>
    </w:p>
    <w:p w:rsidR="00E90C0A" w:rsidRDefault="00E90C0A" w:rsidP="00E90C0A">
      <w:pPr>
        <w:spacing w:after="0"/>
      </w:pPr>
      <w:r>
        <w:t xml:space="preserve"> </w:t>
      </w:r>
      <w:bookmarkStart w:id="0" w:name="_GoBack"/>
      <w:bookmarkEnd w:id="0"/>
      <w:r w:rsidR="000F2FC5" w:rsidRPr="000F2FC5">
        <w:t xml:space="preserve"> </w:t>
      </w:r>
      <w:r w:rsidR="000F2FC5" w:rsidRPr="000F2FC5">
        <w:drawing>
          <wp:inline distT="0" distB="0" distL="0" distR="0">
            <wp:extent cx="3611880" cy="2051343"/>
            <wp:effectExtent l="0" t="0" r="7620" b="6350"/>
            <wp:docPr id="3" name="Slika 3" descr="Kylian Mbappe, Mohamed Salah, Erling Haaland vying to usurp Lionel Messi  and Cristiano Ronaldo as world's best | Football News | Sky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ylian Mbappe, Mohamed Salah, Erling Haaland vying to usurp Lionel Messi  and Cristiano Ronaldo as world's best | Football News | Sky Spor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87" cy="20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0A" w:rsidRDefault="00E90C0A" w:rsidP="00E90C0A">
      <w:pPr>
        <w:spacing w:after="0"/>
      </w:pPr>
    </w:p>
    <w:p w:rsidR="00E90C0A" w:rsidRDefault="00E90C0A" w:rsidP="00E90C0A">
      <w:pPr>
        <w:spacing w:after="0"/>
      </w:pPr>
    </w:p>
    <w:p w:rsidR="00E90C0A" w:rsidRDefault="00E90C0A" w:rsidP="00E90C0A">
      <w:pPr>
        <w:spacing w:after="0"/>
      </w:pPr>
      <w:r>
        <w:t xml:space="preserve">Zakaj izbrati ta predmet? </w:t>
      </w:r>
    </w:p>
    <w:p w:rsidR="00E90C0A" w:rsidRDefault="00E90C0A" w:rsidP="00E90C0A">
      <w:pPr>
        <w:spacing w:after="0"/>
      </w:pPr>
    </w:p>
    <w:p w:rsidR="00E90C0A" w:rsidRDefault="000F2FC5" w:rsidP="000F2FC5">
      <w:pPr>
        <w:spacing w:after="0"/>
        <w:jc w:val="both"/>
      </w:pPr>
      <w:r>
        <w:t>Spopolnjevali bomo osnovne tehnične elemente, se učili zahtevnejših tehničnih in taktičnih elementov, igrali na malem in velikem igrišču, spoznali bomo pravila igre in sodniške znake.</w:t>
      </w:r>
      <w:r>
        <w:t xml:space="preserve"> </w:t>
      </w:r>
      <w:r>
        <w:t>Z izbranim športom vplivamo na skladen telesni razvoj, učence navajamo na zdravo življenje, spopolnjujejo in osvajajo nova športna znanja, oblikujejo pozitivne vedenjske vzorce in spoznajo pozitivno doživljanje športa, ki bogati posameznika.</w:t>
      </w:r>
    </w:p>
    <w:p w:rsidR="00E90C0A" w:rsidRDefault="00E90C0A" w:rsidP="00E90C0A">
      <w:pPr>
        <w:spacing w:after="0"/>
      </w:pPr>
      <w:r>
        <w:t xml:space="preserve"> </w:t>
      </w:r>
    </w:p>
    <w:p w:rsidR="00E90C0A" w:rsidRDefault="00E90C0A" w:rsidP="00E90C0A">
      <w:pPr>
        <w:spacing w:after="0"/>
      </w:pPr>
      <w:r>
        <w:t xml:space="preserve">Kaj bomo počeli? </w:t>
      </w:r>
    </w:p>
    <w:p w:rsidR="00E90C0A" w:rsidRDefault="00E90C0A" w:rsidP="00E90C0A">
      <w:pPr>
        <w:spacing w:after="0"/>
      </w:pPr>
    </w:p>
    <w:p w:rsidR="00E90C0A" w:rsidRDefault="000F2FC5" w:rsidP="00E90C0A">
      <w:pPr>
        <w:spacing w:after="0"/>
        <w:jc w:val="both"/>
      </w:pPr>
      <w:r w:rsidRPr="000F2FC5">
        <w:t>Spopolnjevali bomo osnovne tehnične elemente, se učili zahtevnejših tehničnih in taktičnih elementov, igrali na malem in velikem igrišču, spoznali bomo pravila igre in sodniške znake.</w:t>
      </w:r>
    </w:p>
    <w:p w:rsidR="00E90C0A" w:rsidRDefault="00E90C0A" w:rsidP="00E90C0A">
      <w:pPr>
        <w:spacing w:after="0"/>
      </w:pPr>
    </w:p>
    <w:p w:rsidR="00E90C0A" w:rsidRDefault="00E90C0A" w:rsidP="00E90C0A">
      <w:pPr>
        <w:spacing w:after="0"/>
      </w:pPr>
      <w:r>
        <w:t xml:space="preserve"> </w:t>
      </w:r>
    </w:p>
    <w:p w:rsidR="00E90C0A" w:rsidRDefault="00E90C0A" w:rsidP="00E90C0A">
      <w:pPr>
        <w:spacing w:after="0"/>
      </w:pPr>
      <w:r>
        <w:t xml:space="preserve">Načini ocenjevanja: </w:t>
      </w:r>
    </w:p>
    <w:p w:rsidR="00E90C0A" w:rsidRDefault="00E90C0A" w:rsidP="00E90C0A">
      <w:pPr>
        <w:spacing w:after="0"/>
      </w:pPr>
    </w:p>
    <w:p w:rsidR="00E90C0A" w:rsidRDefault="00E90C0A" w:rsidP="002D372E">
      <w:pPr>
        <w:spacing w:after="0"/>
        <w:jc w:val="both"/>
      </w:pPr>
      <w:r>
        <w:t xml:space="preserve">Pri izbirnem predmetu </w:t>
      </w:r>
      <w:r w:rsidR="000F2FC5">
        <w:t>Nogomet</w:t>
      </w:r>
      <w:r>
        <w:t xml:space="preserve"> bomo skozi vse šolsko leto spremljali in vrednotili učenčeva športna znanja, </w:t>
      </w:r>
      <w:r w:rsidR="002D372E">
        <w:t>prizadevnost in</w:t>
      </w:r>
      <w:r>
        <w:t xml:space="preserve"> trud, ki ga učenec kot posameznik vloži v delo.</w:t>
      </w:r>
    </w:p>
    <w:p w:rsidR="00E90C0A" w:rsidRDefault="002D372E" w:rsidP="002D372E">
      <w:pPr>
        <w:spacing w:after="0"/>
        <w:jc w:val="both"/>
      </w:pPr>
      <w:r>
        <w:t>Pri ocenjevanju</w:t>
      </w:r>
      <w:r w:rsidR="00E90C0A">
        <w:t xml:space="preserve"> bomo izhajali iz naslednjih izhodišč:</w:t>
      </w:r>
    </w:p>
    <w:p w:rsidR="00E90C0A" w:rsidRDefault="00E90C0A" w:rsidP="002D372E">
      <w:pPr>
        <w:pStyle w:val="Odstavekseznama"/>
        <w:numPr>
          <w:ilvl w:val="0"/>
          <w:numId w:val="1"/>
        </w:numPr>
        <w:spacing w:after="0"/>
        <w:jc w:val="both"/>
      </w:pPr>
      <w:r>
        <w:t>vsak učenec, ki se trudi je uspešen,</w:t>
      </w:r>
    </w:p>
    <w:p w:rsidR="00E90C0A" w:rsidRDefault="00E90C0A" w:rsidP="002D372E">
      <w:pPr>
        <w:pStyle w:val="Odstavekseznama"/>
        <w:numPr>
          <w:ilvl w:val="0"/>
          <w:numId w:val="1"/>
        </w:numPr>
        <w:spacing w:after="0"/>
        <w:jc w:val="both"/>
      </w:pPr>
      <w:r>
        <w:t>vrednotimo predvsem napredek v učenčevem gibalnem znanju, upoštevamo pa tudi prizadevnost in trud, ki ga učenec vloži v izboljšanje svojih rezultatov,</w:t>
      </w:r>
    </w:p>
    <w:p w:rsidR="00E90C0A" w:rsidRDefault="00E90C0A" w:rsidP="002D372E">
      <w:pPr>
        <w:pStyle w:val="Odstavekseznama"/>
        <w:numPr>
          <w:ilvl w:val="0"/>
          <w:numId w:val="1"/>
        </w:numPr>
        <w:spacing w:after="0"/>
        <w:jc w:val="both"/>
      </w:pPr>
      <w:r>
        <w:t>ocena bo vzpodbuda, da se učenec vključi v športne dejavnosti.</w:t>
      </w:r>
    </w:p>
    <w:sectPr w:rsidR="00E90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B7413"/>
    <w:multiLevelType w:val="hybridMultilevel"/>
    <w:tmpl w:val="602605F8"/>
    <w:lvl w:ilvl="0" w:tplc="4EAC8246">
      <w:start w:val="2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C0A"/>
    <w:rsid w:val="000F2FC5"/>
    <w:rsid w:val="002D372E"/>
    <w:rsid w:val="00DB02E1"/>
    <w:rsid w:val="00E9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7C956"/>
  <w15:chartTrackingRefBased/>
  <w15:docId w15:val="{5C19295B-54BD-42EF-B890-CE8C7C46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D3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E2A06CC475B84BBE452EE702CBB61B" ma:contentTypeVersion="16" ma:contentTypeDescription="Ustvari nov dokument." ma:contentTypeScope="" ma:versionID="c82d1a558ce4cc0320916aa71d852a68">
  <xsd:schema xmlns:xsd="http://www.w3.org/2001/XMLSchema" xmlns:xs="http://www.w3.org/2001/XMLSchema" xmlns:p="http://schemas.microsoft.com/office/2006/metadata/properties" xmlns:ns2="49354f2f-6cce-4089-a8ea-65306c8d4495" xmlns:ns3="a8166b94-73bc-4e5f-a9d2-7cce50060949" targetNamespace="http://schemas.microsoft.com/office/2006/metadata/properties" ma:root="true" ma:fieldsID="8fab58670b2841bbf45b9da23f802aa6" ns2:_="" ns3:_="">
    <xsd:import namespace="49354f2f-6cce-4089-a8ea-65306c8d4495"/>
    <xsd:import namespace="a8166b94-73bc-4e5f-a9d2-7cce500609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54f2f-6cce-4089-a8ea-65306c8d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9acee543-4562-4c10-93a7-553a7d5541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66b94-73bc-4e5f-a9d2-7cce500609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90463da-642a-4235-b5fc-ff8a54847f1c}" ma:internalName="TaxCatchAll" ma:showField="CatchAllData" ma:web="a8166b94-73bc-4e5f-a9d2-7cce500609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166b94-73bc-4e5f-a9d2-7cce50060949" xsi:nil="true"/>
    <lcf76f155ced4ddcb4097134ff3c332f xmlns="49354f2f-6cce-4089-a8ea-65306c8d449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BEA84F-3D44-4635-8625-A12E6226D31D}"/>
</file>

<file path=customXml/itemProps2.xml><?xml version="1.0" encoding="utf-8"?>
<ds:datastoreItem xmlns:ds="http://schemas.openxmlformats.org/officeDocument/2006/customXml" ds:itemID="{B8B467D9-E416-4417-8A60-2B9967D6628F}"/>
</file>

<file path=customXml/itemProps3.xml><?xml version="1.0" encoding="utf-8"?>
<ds:datastoreItem xmlns:ds="http://schemas.openxmlformats.org/officeDocument/2006/customXml" ds:itemID="{0E64BD50-684F-49B8-B0E7-AAC755B064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Okrogar - zbornica</dc:creator>
  <cp:keywords/>
  <dc:description/>
  <cp:lastModifiedBy>Okrogar - zbornica</cp:lastModifiedBy>
  <cp:revision>2</cp:revision>
  <dcterms:created xsi:type="dcterms:W3CDTF">2023-04-14T07:18:00Z</dcterms:created>
  <dcterms:modified xsi:type="dcterms:W3CDTF">2023-04-14T07:18:00Z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0x01010073E2A06CC475B84BBE452EE702CBB61B</vt:lpwstr>
  </property>
</Properties>
</file>